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92" w:rsidRDefault="00556B92" w:rsidP="00F34347">
      <w:pPr>
        <w:shd w:val="clear" w:color="auto" w:fill="FFFFFF"/>
        <w:spacing w:before="300" w:after="150" w:line="240" w:lineRule="auto"/>
        <w:outlineLvl w:val="1"/>
        <w:rPr>
          <w:rFonts w:eastAsia="Times New Roman" w:cs="Helvetica"/>
          <w:sz w:val="24"/>
          <w:szCs w:val="24"/>
          <w:lang w:eastAsia="en-GB"/>
        </w:rPr>
      </w:pPr>
      <w:r w:rsidRPr="00556B92">
        <w:rPr>
          <w:rFonts w:eastAsia="Times New Roman" w:cs="Helvetica"/>
          <w:sz w:val="24"/>
          <w:szCs w:val="24"/>
          <w:lang w:eastAsia="en-GB"/>
        </w:rPr>
        <w:t>If you’re struggling with any form of mental health difficulties or you just need a bit of extra support, there are a range of services there to support students. These range from Students’ Union and University services, to external services and charities. These services are also there to offer advice, so if you’re not sure whether this support is what you need they can offer advice on who to go to and whether their services will help</w:t>
      </w:r>
      <w:r w:rsidR="004F29F0">
        <w:rPr>
          <w:rFonts w:eastAsia="Times New Roman" w:cs="Helvetica"/>
          <w:sz w:val="24"/>
          <w:szCs w:val="24"/>
          <w:lang w:eastAsia="en-GB"/>
        </w:rPr>
        <w:t>. These services are also there to support those of you who may be a carer</w:t>
      </w:r>
      <w:r w:rsidR="00AB35A5">
        <w:rPr>
          <w:rFonts w:eastAsia="Times New Roman" w:cs="Helvetica"/>
          <w:sz w:val="24"/>
          <w:szCs w:val="24"/>
          <w:lang w:eastAsia="en-GB"/>
        </w:rPr>
        <w:t xml:space="preserve"> or those who may be worried about another student at university.</w:t>
      </w:r>
    </w:p>
    <w:p w:rsidR="00F34347" w:rsidRDefault="00F34347" w:rsidP="00F34347">
      <w:pPr>
        <w:shd w:val="clear" w:color="auto" w:fill="FFFFFF"/>
        <w:spacing w:before="300" w:after="150" w:line="240" w:lineRule="auto"/>
        <w:outlineLvl w:val="1"/>
        <w:rPr>
          <w:rFonts w:eastAsia="Times New Roman" w:cs="Helvetica"/>
          <w:b/>
          <w:sz w:val="32"/>
          <w:szCs w:val="24"/>
          <w:lang w:eastAsia="en-GB"/>
        </w:rPr>
      </w:pPr>
      <w:r w:rsidRPr="004F29F0">
        <w:rPr>
          <w:rFonts w:eastAsia="Times New Roman" w:cs="Helvetica"/>
          <w:b/>
          <w:sz w:val="32"/>
          <w:szCs w:val="24"/>
          <w:lang w:eastAsia="en-GB"/>
        </w:rPr>
        <w:t>The Student enabling centre</w:t>
      </w:r>
    </w:p>
    <w:p w:rsidR="004F29F0" w:rsidRPr="004F29F0" w:rsidRDefault="004F29F0" w:rsidP="00F34347">
      <w:pPr>
        <w:shd w:val="clear" w:color="auto" w:fill="FFFFFF"/>
        <w:spacing w:before="300" w:after="150" w:line="240" w:lineRule="auto"/>
        <w:outlineLvl w:val="1"/>
        <w:rPr>
          <w:rFonts w:eastAsia="Times New Roman" w:cs="Helvetica"/>
          <w:sz w:val="24"/>
          <w:szCs w:val="24"/>
          <w:lang w:eastAsia="en-GB"/>
        </w:rPr>
      </w:pPr>
      <w:r>
        <w:rPr>
          <w:rFonts w:eastAsia="Times New Roman" w:cs="Helvetica"/>
          <w:sz w:val="24"/>
          <w:szCs w:val="24"/>
          <w:lang w:eastAsia="en-GB"/>
        </w:rPr>
        <w:t>The student enabling centre offer a range of services to support students through their time at university. Their counselling service provides the opportunity</w:t>
      </w:r>
      <w:r w:rsidR="00AB35A5">
        <w:rPr>
          <w:rFonts w:eastAsia="Times New Roman" w:cs="Helvetica"/>
          <w:sz w:val="24"/>
          <w:szCs w:val="24"/>
          <w:lang w:eastAsia="en-GB"/>
        </w:rPr>
        <w:t xml:space="preserve"> for students to talk </w:t>
      </w:r>
      <w:r>
        <w:rPr>
          <w:rFonts w:eastAsia="Times New Roman" w:cs="Helvetica"/>
          <w:sz w:val="24"/>
          <w:szCs w:val="24"/>
          <w:lang w:eastAsia="en-GB"/>
        </w:rPr>
        <w:t>in a confidential and supportive setting.</w:t>
      </w:r>
    </w:p>
    <w:p w:rsidR="00F34347" w:rsidRPr="00F34347" w:rsidRDefault="00F34347" w:rsidP="00F34347">
      <w:pPr>
        <w:shd w:val="clear" w:color="auto" w:fill="FFFFFF"/>
        <w:spacing w:before="300" w:after="150" w:line="240" w:lineRule="auto"/>
        <w:outlineLvl w:val="1"/>
        <w:rPr>
          <w:rFonts w:eastAsia="Times New Roman" w:cs="Helvetica"/>
          <w:b/>
          <w:sz w:val="24"/>
          <w:szCs w:val="24"/>
          <w:lang w:eastAsia="en-GB"/>
        </w:rPr>
      </w:pPr>
      <w:r w:rsidRPr="00F34347">
        <w:rPr>
          <w:rFonts w:eastAsia="Times New Roman" w:cs="Helvetica"/>
          <w:b/>
          <w:sz w:val="24"/>
          <w:szCs w:val="24"/>
          <w:lang w:eastAsia="en-GB"/>
        </w:rPr>
        <w:t>Contact</w:t>
      </w:r>
      <w:r w:rsidRPr="00556B92">
        <w:rPr>
          <w:rFonts w:eastAsia="Times New Roman" w:cs="Helvetica"/>
          <w:b/>
          <w:sz w:val="24"/>
          <w:szCs w:val="24"/>
          <w:lang w:eastAsia="en-GB"/>
        </w:rPr>
        <w:t xml:space="preserve"> details</w:t>
      </w:r>
    </w:p>
    <w:p w:rsidR="00F34347" w:rsidRPr="00F34347" w:rsidRDefault="00F34347" w:rsidP="00F34347">
      <w:pPr>
        <w:shd w:val="clear" w:color="auto" w:fill="FFFFFF"/>
        <w:spacing w:after="240" w:line="343" w:lineRule="atLeast"/>
        <w:rPr>
          <w:rFonts w:eastAsia="Times New Roman" w:cs="Arial"/>
          <w:sz w:val="24"/>
          <w:szCs w:val="24"/>
          <w:lang w:eastAsia="en-GB"/>
        </w:rPr>
      </w:pPr>
      <w:r w:rsidRPr="00F34347">
        <w:rPr>
          <w:rFonts w:eastAsia="Times New Roman" w:cs="Arial"/>
          <w:sz w:val="24"/>
          <w:szCs w:val="24"/>
          <w:lang w:eastAsia="en-GB"/>
        </w:rPr>
        <w:t>Counselling - Student Enabling Centre (Stoke campus)</w:t>
      </w:r>
      <w:r w:rsidRPr="00F34347">
        <w:rPr>
          <w:rFonts w:eastAsia="Times New Roman" w:cs="Arial"/>
          <w:sz w:val="24"/>
          <w:szCs w:val="24"/>
          <w:lang w:eastAsia="en-GB"/>
        </w:rPr>
        <w:br/>
        <w:t>Cadman Courtyard (Cadman building)</w:t>
      </w:r>
      <w:r w:rsidRPr="00F34347">
        <w:rPr>
          <w:rFonts w:eastAsia="Times New Roman" w:cs="Arial"/>
          <w:sz w:val="24"/>
          <w:szCs w:val="24"/>
          <w:lang w:eastAsia="en-GB"/>
        </w:rPr>
        <w:br/>
        <w:t>College Road</w:t>
      </w:r>
      <w:r w:rsidRPr="00F34347">
        <w:rPr>
          <w:rFonts w:eastAsia="Times New Roman" w:cs="Arial"/>
          <w:sz w:val="24"/>
          <w:szCs w:val="24"/>
          <w:lang w:eastAsia="en-GB"/>
        </w:rPr>
        <w:br/>
        <w:t>Stoke on Trent</w:t>
      </w:r>
      <w:r w:rsidRPr="00F34347">
        <w:rPr>
          <w:rFonts w:eastAsia="Times New Roman" w:cs="Arial"/>
          <w:sz w:val="24"/>
          <w:szCs w:val="24"/>
          <w:lang w:eastAsia="en-GB"/>
        </w:rPr>
        <w:br/>
        <w:t>Staffs</w:t>
      </w:r>
      <w:r w:rsidRPr="00F34347">
        <w:rPr>
          <w:rFonts w:eastAsia="Times New Roman" w:cs="Arial"/>
          <w:sz w:val="24"/>
          <w:szCs w:val="24"/>
          <w:lang w:eastAsia="en-GB"/>
        </w:rPr>
        <w:br/>
        <w:t>ST4 2DE</w:t>
      </w:r>
      <w:r w:rsidRPr="00F34347">
        <w:rPr>
          <w:rFonts w:eastAsia="Times New Roman" w:cs="Arial"/>
          <w:sz w:val="24"/>
          <w:szCs w:val="24"/>
          <w:lang w:eastAsia="en-GB"/>
        </w:rPr>
        <w:br/>
      </w:r>
      <w:r w:rsidRPr="00556B92">
        <w:rPr>
          <w:rFonts w:eastAsia="Times New Roman" w:cs="Arial"/>
          <w:b/>
          <w:bCs/>
          <w:sz w:val="24"/>
          <w:szCs w:val="24"/>
          <w:lang w:eastAsia="en-GB"/>
        </w:rPr>
        <w:t>t: </w:t>
      </w:r>
      <w:r w:rsidRPr="00F34347">
        <w:rPr>
          <w:rFonts w:eastAsia="Times New Roman" w:cs="Arial"/>
          <w:sz w:val="24"/>
          <w:szCs w:val="24"/>
          <w:lang w:eastAsia="en-GB"/>
        </w:rPr>
        <w:t>+44 (0)1782 294977</w:t>
      </w:r>
      <w:r w:rsidRPr="00F34347">
        <w:rPr>
          <w:rFonts w:eastAsia="Times New Roman" w:cs="Arial"/>
          <w:sz w:val="24"/>
          <w:szCs w:val="24"/>
          <w:lang w:eastAsia="en-GB"/>
        </w:rPr>
        <w:br/>
      </w:r>
      <w:r w:rsidRPr="00556B92">
        <w:rPr>
          <w:rFonts w:eastAsia="Times New Roman" w:cs="Arial"/>
          <w:b/>
          <w:bCs/>
          <w:sz w:val="24"/>
          <w:szCs w:val="24"/>
          <w:lang w:eastAsia="en-GB"/>
        </w:rPr>
        <w:t>e: </w:t>
      </w:r>
      <w:hyperlink r:id="rId4" w:history="1">
        <w:r w:rsidRPr="00556B92">
          <w:rPr>
            <w:rFonts w:eastAsia="Times New Roman" w:cs="Arial"/>
            <w:sz w:val="24"/>
            <w:szCs w:val="24"/>
            <w:u w:val="single"/>
            <w:lang w:eastAsia="en-GB"/>
          </w:rPr>
          <w:t>counsellingreception@staffs.ac.uk</w:t>
        </w:r>
      </w:hyperlink>
    </w:p>
    <w:p w:rsidR="00F34347" w:rsidRPr="00F34347" w:rsidRDefault="00F34347" w:rsidP="00F34347">
      <w:pPr>
        <w:spacing w:after="0" w:line="240" w:lineRule="auto"/>
        <w:rPr>
          <w:rFonts w:eastAsia="Times New Roman" w:cs="Times New Roman"/>
          <w:sz w:val="24"/>
          <w:szCs w:val="24"/>
          <w:lang w:eastAsia="en-GB"/>
        </w:rPr>
      </w:pPr>
    </w:p>
    <w:p w:rsidR="00A60826" w:rsidRDefault="004F29F0">
      <w:pPr>
        <w:rPr>
          <w:rFonts w:cs="Tahoma"/>
          <w:b/>
          <w:sz w:val="32"/>
          <w:szCs w:val="24"/>
        </w:rPr>
      </w:pPr>
      <w:r>
        <w:rPr>
          <w:rFonts w:cs="Tahoma"/>
          <w:b/>
          <w:sz w:val="32"/>
          <w:szCs w:val="24"/>
        </w:rPr>
        <w:t>University mental wellbeing support</w:t>
      </w:r>
    </w:p>
    <w:p w:rsidR="004F29F0" w:rsidRPr="004F29F0" w:rsidRDefault="004F29F0">
      <w:pPr>
        <w:rPr>
          <w:rFonts w:cs="Tahoma"/>
          <w:sz w:val="24"/>
          <w:szCs w:val="24"/>
        </w:rPr>
      </w:pPr>
      <w:r>
        <w:rPr>
          <w:rFonts w:cs="Tahoma"/>
          <w:sz w:val="24"/>
          <w:szCs w:val="24"/>
        </w:rPr>
        <w:t>Mental wellbeing support offers one-to-one emotional and academic support for students to ensure you have all of the support you need at university.</w:t>
      </w:r>
    </w:p>
    <w:p w:rsidR="00F34347" w:rsidRPr="00556B92" w:rsidRDefault="00F34347" w:rsidP="00F34347">
      <w:pPr>
        <w:pStyle w:val="NormalWeb"/>
        <w:shd w:val="clear" w:color="auto" w:fill="FFFFFF"/>
        <w:spacing w:before="0" w:beforeAutospacing="0" w:after="150" w:afterAutospacing="0" w:line="288" w:lineRule="atLeast"/>
        <w:rPr>
          <w:rFonts w:asciiTheme="minorHAnsi" w:hAnsiTheme="minorHAnsi" w:cs="Arial"/>
        </w:rPr>
      </w:pPr>
      <w:r w:rsidRPr="00556B92">
        <w:rPr>
          <w:rStyle w:val="Strong"/>
          <w:rFonts w:asciiTheme="minorHAnsi" w:hAnsiTheme="minorHAnsi" w:cs="Arial"/>
        </w:rPr>
        <w:t>Contact details</w:t>
      </w:r>
    </w:p>
    <w:p w:rsidR="00F34347" w:rsidRPr="00556B92" w:rsidRDefault="00F34347" w:rsidP="00F34347">
      <w:pPr>
        <w:pStyle w:val="HTMLAddress"/>
        <w:shd w:val="clear" w:color="auto" w:fill="FFFFFF"/>
        <w:spacing w:after="240" w:line="343" w:lineRule="atLeast"/>
        <w:rPr>
          <w:rFonts w:asciiTheme="minorHAnsi" w:hAnsiTheme="minorHAnsi" w:cs="Arial"/>
          <w:i w:val="0"/>
          <w:iCs w:val="0"/>
        </w:rPr>
      </w:pPr>
      <w:r w:rsidRPr="00556B92">
        <w:rPr>
          <w:rFonts w:asciiTheme="minorHAnsi" w:hAnsiTheme="minorHAnsi" w:cs="Arial"/>
          <w:i w:val="0"/>
          <w:iCs w:val="0"/>
        </w:rPr>
        <w:t>Lisa Benson</w:t>
      </w:r>
      <w:r w:rsidRPr="00556B92">
        <w:rPr>
          <w:rStyle w:val="apple-converted-space"/>
          <w:rFonts w:asciiTheme="minorHAnsi" w:hAnsiTheme="minorHAnsi" w:cs="Arial"/>
          <w:i w:val="0"/>
          <w:iCs w:val="0"/>
        </w:rPr>
        <w:t> </w:t>
      </w:r>
      <w:r w:rsidRPr="00556B92">
        <w:rPr>
          <w:rFonts w:asciiTheme="minorHAnsi" w:hAnsiTheme="minorHAnsi" w:cs="Arial"/>
          <w:i w:val="0"/>
          <w:iCs w:val="0"/>
        </w:rPr>
        <w:br/>
        <w:t>Student Wellbeing Advisor </w:t>
      </w:r>
      <w:r w:rsidRPr="00556B92">
        <w:rPr>
          <w:rStyle w:val="apple-converted-space"/>
          <w:rFonts w:asciiTheme="minorHAnsi" w:hAnsiTheme="minorHAnsi" w:cs="Arial"/>
          <w:i w:val="0"/>
          <w:iCs w:val="0"/>
        </w:rPr>
        <w:t> </w:t>
      </w:r>
      <w:r w:rsidRPr="00556B92">
        <w:rPr>
          <w:rFonts w:asciiTheme="minorHAnsi" w:hAnsiTheme="minorHAnsi" w:cs="Arial"/>
          <w:i w:val="0"/>
          <w:iCs w:val="0"/>
        </w:rPr>
        <w:br/>
        <w:t>Cadman Courtyard, College Road, Stoke on Trent. ST4 2DE</w:t>
      </w:r>
    </w:p>
    <w:p w:rsidR="00F34347" w:rsidRPr="00556B92" w:rsidRDefault="00F34347" w:rsidP="00F34347">
      <w:pPr>
        <w:pStyle w:val="NormalWeb"/>
        <w:shd w:val="clear" w:color="auto" w:fill="FFFFFF"/>
        <w:spacing w:before="0" w:beforeAutospacing="0" w:after="150" w:afterAutospacing="0" w:line="288" w:lineRule="atLeast"/>
        <w:rPr>
          <w:rFonts w:asciiTheme="minorHAnsi" w:hAnsiTheme="minorHAnsi" w:cs="Arial"/>
        </w:rPr>
      </w:pPr>
      <w:r w:rsidRPr="00556B92">
        <w:rPr>
          <w:rStyle w:val="Strong"/>
          <w:rFonts w:asciiTheme="minorHAnsi" w:hAnsiTheme="minorHAnsi" w:cs="Arial"/>
        </w:rPr>
        <w:t>t:</w:t>
      </w:r>
      <w:r w:rsidRPr="00556B92">
        <w:rPr>
          <w:rStyle w:val="apple-converted-space"/>
          <w:rFonts w:asciiTheme="minorHAnsi" w:hAnsiTheme="minorHAnsi" w:cs="Arial"/>
        </w:rPr>
        <w:t> </w:t>
      </w:r>
      <w:r w:rsidRPr="00556B92">
        <w:rPr>
          <w:rFonts w:asciiTheme="minorHAnsi" w:hAnsiTheme="minorHAnsi" w:cs="Arial"/>
        </w:rPr>
        <w:t>01782 294517</w:t>
      </w:r>
      <w:r w:rsidRPr="00556B92">
        <w:rPr>
          <w:rStyle w:val="apple-converted-space"/>
          <w:rFonts w:asciiTheme="minorHAnsi" w:hAnsiTheme="minorHAnsi" w:cs="Arial"/>
        </w:rPr>
        <w:t> </w:t>
      </w:r>
      <w:r w:rsidRPr="00556B92">
        <w:rPr>
          <w:rFonts w:asciiTheme="minorHAnsi" w:hAnsiTheme="minorHAnsi" w:cs="Arial"/>
        </w:rPr>
        <w:br/>
      </w:r>
      <w:r w:rsidRPr="00556B92">
        <w:rPr>
          <w:rStyle w:val="Strong"/>
          <w:rFonts w:asciiTheme="minorHAnsi" w:hAnsiTheme="minorHAnsi" w:cs="Arial"/>
        </w:rPr>
        <w:t>f:</w:t>
      </w:r>
      <w:r w:rsidRPr="00556B92">
        <w:rPr>
          <w:rStyle w:val="apple-converted-space"/>
          <w:rFonts w:asciiTheme="minorHAnsi" w:hAnsiTheme="minorHAnsi" w:cs="Arial"/>
        </w:rPr>
        <w:t> </w:t>
      </w:r>
      <w:r w:rsidRPr="00556B92">
        <w:rPr>
          <w:rFonts w:asciiTheme="minorHAnsi" w:hAnsiTheme="minorHAnsi" w:cs="Arial"/>
        </w:rPr>
        <w:t>01782 292786</w:t>
      </w:r>
      <w:r w:rsidRPr="00556B92">
        <w:rPr>
          <w:rStyle w:val="apple-converted-space"/>
          <w:rFonts w:asciiTheme="minorHAnsi" w:hAnsiTheme="minorHAnsi" w:cs="Arial"/>
        </w:rPr>
        <w:t> </w:t>
      </w:r>
      <w:r w:rsidRPr="00556B92">
        <w:rPr>
          <w:rFonts w:asciiTheme="minorHAnsi" w:hAnsiTheme="minorHAnsi" w:cs="Arial"/>
        </w:rPr>
        <w:br/>
      </w:r>
      <w:proofErr w:type="spellStart"/>
      <w:r w:rsidRPr="00556B92">
        <w:rPr>
          <w:rStyle w:val="Strong"/>
          <w:rFonts w:asciiTheme="minorHAnsi" w:hAnsiTheme="minorHAnsi" w:cs="Arial"/>
        </w:rPr>
        <w:t>Minicom</w:t>
      </w:r>
      <w:proofErr w:type="spellEnd"/>
      <w:r w:rsidRPr="00556B92">
        <w:rPr>
          <w:rStyle w:val="Strong"/>
          <w:rFonts w:asciiTheme="minorHAnsi" w:hAnsiTheme="minorHAnsi" w:cs="Arial"/>
        </w:rPr>
        <w:t>:</w:t>
      </w:r>
      <w:r w:rsidRPr="00556B92">
        <w:rPr>
          <w:rStyle w:val="apple-converted-space"/>
          <w:rFonts w:asciiTheme="minorHAnsi" w:hAnsiTheme="minorHAnsi" w:cs="Arial"/>
        </w:rPr>
        <w:t> </w:t>
      </w:r>
      <w:r w:rsidRPr="00556B92">
        <w:rPr>
          <w:rFonts w:asciiTheme="minorHAnsi" w:hAnsiTheme="minorHAnsi" w:cs="Arial"/>
        </w:rPr>
        <w:t>01782 294564</w:t>
      </w:r>
      <w:r w:rsidRPr="00556B92">
        <w:rPr>
          <w:rStyle w:val="apple-converted-space"/>
          <w:rFonts w:asciiTheme="minorHAnsi" w:hAnsiTheme="minorHAnsi" w:cs="Arial"/>
        </w:rPr>
        <w:t> </w:t>
      </w:r>
      <w:r w:rsidRPr="00556B92">
        <w:rPr>
          <w:rFonts w:asciiTheme="minorHAnsi" w:hAnsiTheme="minorHAnsi" w:cs="Arial"/>
        </w:rPr>
        <w:br/>
      </w:r>
      <w:r w:rsidRPr="00556B92">
        <w:rPr>
          <w:rStyle w:val="Strong"/>
          <w:rFonts w:asciiTheme="minorHAnsi" w:hAnsiTheme="minorHAnsi" w:cs="Arial"/>
        </w:rPr>
        <w:t>e:</w:t>
      </w:r>
      <w:hyperlink r:id="rId5" w:tgtFrame="_blank" w:history="1">
        <w:r w:rsidRPr="00556B92">
          <w:rPr>
            <w:rStyle w:val="Hyperlink"/>
            <w:rFonts w:asciiTheme="minorHAnsi" w:hAnsiTheme="minorHAnsi" w:cs="Arial"/>
            <w:color w:val="auto"/>
          </w:rPr>
          <w:t>l.j.benson@staffs.ac.uk</w:t>
        </w:r>
      </w:hyperlink>
    </w:p>
    <w:p w:rsidR="00F34347" w:rsidRPr="00556B92" w:rsidRDefault="00F34347" w:rsidP="00F34347">
      <w:pPr>
        <w:pStyle w:val="NormalWeb"/>
        <w:shd w:val="clear" w:color="auto" w:fill="FFFFFF"/>
        <w:spacing w:before="0" w:beforeAutospacing="0" w:after="150" w:afterAutospacing="0" w:line="288" w:lineRule="atLeast"/>
        <w:rPr>
          <w:rFonts w:asciiTheme="minorHAnsi" w:hAnsiTheme="minorHAnsi" w:cs="Arial"/>
        </w:rPr>
      </w:pPr>
      <w:r w:rsidRPr="00556B92">
        <w:rPr>
          <w:rStyle w:val="Emphasis"/>
          <w:rFonts w:asciiTheme="minorHAnsi" w:hAnsiTheme="minorHAnsi" w:cs="Arial"/>
        </w:rPr>
        <w:t>Heather Brown </w:t>
      </w:r>
      <w:r w:rsidRPr="00556B92">
        <w:rPr>
          <w:rStyle w:val="apple-converted-space"/>
          <w:rFonts w:asciiTheme="minorHAnsi" w:hAnsiTheme="minorHAnsi" w:cs="Arial"/>
          <w:i/>
          <w:iCs/>
        </w:rPr>
        <w:t> </w:t>
      </w:r>
      <w:r w:rsidRPr="00556B92">
        <w:rPr>
          <w:rFonts w:asciiTheme="minorHAnsi" w:hAnsiTheme="minorHAnsi" w:cs="Arial"/>
          <w:i/>
          <w:iCs/>
        </w:rPr>
        <w:br/>
      </w:r>
      <w:r w:rsidRPr="00556B92">
        <w:rPr>
          <w:rStyle w:val="Emphasis"/>
          <w:rFonts w:asciiTheme="minorHAnsi" w:hAnsiTheme="minorHAnsi" w:cs="Arial"/>
        </w:rPr>
        <w:t>Student Wellbeing Advisor</w:t>
      </w:r>
      <w:r w:rsidRPr="00556B92">
        <w:rPr>
          <w:rStyle w:val="apple-converted-space"/>
          <w:rFonts w:asciiTheme="minorHAnsi" w:hAnsiTheme="minorHAnsi" w:cs="Arial"/>
          <w:i/>
          <w:iCs/>
        </w:rPr>
        <w:t> </w:t>
      </w:r>
      <w:r w:rsidRPr="00556B92">
        <w:rPr>
          <w:rFonts w:asciiTheme="minorHAnsi" w:hAnsiTheme="minorHAnsi" w:cs="Arial"/>
          <w:i/>
          <w:iCs/>
        </w:rPr>
        <w:br/>
      </w:r>
      <w:r w:rsidRPr="00556B92">
        <w:rPr>
          <w:rStyle w:val="Emphasis"/>
          <w:rFonts w:asciiTheme="minorHAnsi" w:hAnsiTheme="minorHAnsi" w:cs="Arial"/>
        </w:rPr>
        <w:t xml:space="preserve">D001, One Stop Shop, Ground Floor, Beacon Building, </w:t>
      </w:r>
      <w:proofErr w:type="spellStart"/>
      <w:r w:rsidRPr="00556B92">
        <w:rPr>
          <w:rStyle w:val="Emphasis"/>
          <w:rFonts w:asciiTheme="minorHAnsi" w:hAnsiTheme="minorHAnsi" w:cs="Arial"/>
        </w:rPr>
        <w:t>Beaconside</w:t>
      </w:r>
      <w:proofErr w:type="spellEnd"/>
      <w:r w:rsidRPr="00556B92">
        <w:rPr>
          <w:rStyle w:val="Emphasis"/>
          <w:rFonts w:asciiTheme="minorHAnsi" w:hAnsiTheme="minorHAnsi" w:cs="Arial"/>
        </w:rPr>
        <w:t>, Stafford.</w:t>
      </w:r>
    </w:p>
    <w:p w:rsidR="00F34347" w:rsidRPr="00556B92" w:rsidRDefault="00F34347" w:rsidP="00F34347">
      <w:pPr>
        <w:pStyle w:val="NormalWeb"/>
        <w:shd w:val="clear" w:color="auto" w:fill="FFFFFF"/>
        <w:spacing w:before="0" w:beforeAutospacing="0" w:after="150" w:afterAutospacing="0" w:line="288" w:lineRule="atLeast"/>
        <w:rPr>
          <w:rFonts w:asciiTheme="minorHAnsi" w:hAnsiTheme="minorHAnsi" w:cs="Arial"/>
        </w:rPr>
      </w:pPr>
      <w:r w:rsidRPr="00556B92">
        <w:rPr>
          <w:rStyle w:val="Strong"/>
          <w:rFonts w:asciiTheme="minorHAnsi" w:hAnsiTheme="minorHAnsi" w:cs="Arial"/>
        </w:rPr>
        <w:lastRenderedPageBreak/>
        <w:t>t:</w:t>
      </w:r>
      <w:r w:rsidRPr="00556B92">
        <w:rPr>
          <w:rStyle w:val="apple-converted-space"/>
          <w:rFonts w:asciiTheme="minorHAnsi" w:hAnsiTheme="minorHAnsi" w:cs="Arial"/>
        </w:rPr>
        <w:t> </w:t>
      </w:r>
      <w:r w:rsidRPr="00556B92">
        <w:rPr>
          <w:rFonts w:asciiTheme="minorHAnsi" w:hAnsiTheme="minorHAnsi" w:cs="Arial"/>
        </w:rPr>
        <w:t>01785 353302</w:t>
      </w:r>
      <w:r w:rsidRPr="00556B92">
        <w:rPr>
          <w:rStyle w:val="apple-converted-space"/>
          <w:rFonts w:asciiTheme="minorHAnsi" w:hAnsiTheme="minorHAnsi" w:cs="Arial"/>
        </w:rPr>
        <w:t> </w:t>
      </w:r>
      <w:r w:rsidRPr="00556B92">
        <w:rPr>
          <w:rFonts w:asciiTheme="minorHAnsi" w:hAnsiTheme="minorHAnsi" w:cs="Arial"/>
        </w:rPr>
        <w:br/>
      </w:r>
      <w:r w:rsidRPr="00556B92">
        <w:rPr>
          <w:rStyle w:val="Strong"/>
          <w:rFonts w:asciiTheme="minorHAnsi" w:hAnsiTheme="minorHAnsi" w:cs="Arial"/>
        </w:rPr>
        <w:t>f:</w:t>
      </w:r>
      <w:r w:rsidRPr="00556B92">
        <w:rPr>
          <w:rStyle w:val="apple-converted-space"/>
          <w:rFonts w:asciiTheme="minorHAnsi" w:hAnsiTheme="minorHAnsi" w:cs="Arial"/>
        </w:rPr>
        <w:t> </w:t>
      </w:r>
      <w:r w:rsidRPr="00556B92">
        <w:rPr>
          <w:rFonts w:asciiTheme="minorHAnsi" w:hAnsiTheme="minorHAnsi" w:cs="Arial"/>
        </w:rPr>
        <w:t>01785 353330</w:t>
      </w:r>
      <w:r w:rsidRPr="00556B92">
        <w:rPr>
          <w:rStyle w:val="apple-converted-space"/>
          <w:rFonts w:asciiTheme="minorHAnsi" w:hAnsiTheme="minorHAnsi" w:cs="Arial"/>
        </w:rPr>
        <w:t> </w:t>
      </w:r>
      <w:r w:rsidRPr="00556B92">
        <w:rPr>
          <w:rFonts w:asciiTheme="minorHAnsi" w:hAnsiTheme="minorHAnsi" w:cs="Arial"/>
        </w:rPr>
        <w:br/>
      </w:r>
      <w:r w:rsidRPr="00556B92">
        <w:rPr>
          <w:rStyle w:val="Strong"/>
          <w:rFonts w:asciiTheme="minorHAnsi" w:hAnsiTheme="minorHAnsi" w:cs="Arial"/>
        </w:rPr>
        <w:t>e:</w:t>
      </w:r>
      <w:hyperlink r:id="rId6" w:tgtFrame="_blank" w:history="1">
        <w:r w:rsidRPr="00556B92">
          <w:rPr>
            <w:rStyle w:val="Hyperlink"/>
            <w:rFonts w:asciiTheme="minorHAnsi" w:hAnsiTheme="minorHAnsi" w:cs="Arial"/>
            <w:color w:val="auto"/>
          </w:rPr>
          <w:t>h.e.brown@staffs.ac.uk</w:t>
        </w:r>
      </w:hyperlink>
    </w:p>
    <w:p w:rsidR="00F34347" w:rsidRPr="00556B92" w:rsidRDefault="00F34347">
      <w:pPr>
        <w:rPr>
          <w:rFonts w:cs="Tahoma"/>
          <w:b/>
          <w:sz w:val="32"/>
          <w:szCs w:val="24"/>
        </w:rPr>
      </w:pPr>
      <w:r w:rsidRPr="00556B92">
        <w:rPr>
          <w:rFonts w:cs="Tahoma"/>
          <w:b/>
          <w:sz w:val="32"/>
          <w:szCs w:val="24"/>
        </w:rPr>
        <w:t>Mind</w:t>
      </w:r>
    </w:p>
    <w:p w:rsidR="00B95BDC" w:rsidRPr="00556B92" w:rsidRDefault="00B95BDC">
      <w:pPr>
        <w:rPr>
          <w:rFonts w:cs="Tahoma"/>
          <w:sz w:val="24"/>
          <w:szCs w:val="24"/>
        </w:rPr>
      </w:pPr>
      <w:r w:rsidRPr="00556B92">
        <w:rPr>
          <w:rFonts w:cs="Tahoma"/>
          <w:sz w:val="24"/>
          <w:szCs w:val="24"/>
        </w:rPr>
        <w:t>Mind provide support and advice to anyone experiencing mental health difficulties.</w:t>
      </w:r>
    </w:p>
    <w:p w:rsidR="00F34347" w:rsidRPr="00F34347" w:rsidRDefault="00F34347" w:rsidP="00F34347">
      <w:pPr>
        <w:shd w:val="clear" w:color="auto" w:fill="FFFFFF"/>
        <w:spacing w:after="0" w:line="270" w:lineRule="atLeast"/>
        <w:textAlignment w:val="baseline"/>
        <w:rPr>
          <w:rFonts w:eastAsia="Times New Roman" w:cs="Tahoma"/>
          <w:sz w:val="24"/>
          <w:szCs w:val="24"/>
          <w:lang w:eastAsia="en-GB"/>
        </w:rPr>
      </w:pPr>
      <w:r w:rsidRPr="00556B92">
        <w:rPr>
          <w:rFonts w:eastAsia="Times New Roman" w:cs="Tahoma"/>
          <w:b/>
          <w:bCs/>
          <w:sz w:val="24"/>
          <w:szCs w:val="24"/>
          <w:bdr w:val="none" w:sz="0" w:space="0" w:color="auto" w:frame="1"/>
          <w:lang w:eastAsia="en-GB"/>
        </w:rPr>
        <w:t>Stoke on Trent shop</w:t>
      </w:r>
    </w:p>
    <w:p w:rsidR="00F34347" w:rsidRPr="00F34347" w:rsidRDefault="00F34347" w:rsidP="00F34347">
      <w:pPr>
        <w:shd w:val="clear" w:color="auto" w:fill="FFFFFF"/>
        <w:spacing w:after="0" w:line="270" w:lineRule="atLeast"/>
        <w:textAlignment w:val="baseline"/>
        <w:rPr>
          <w:rFonts w:eastAsia="Times New Roman" w:cs="Tahoma"/>
          <w:sz w:val="24"/>
          <w:szCs w:val="24"/>
          <w:lang w:eastAsia="en-GB"/>
        </w:rPr>
      </w:pPr>
      <w:r w:rsidRPr="00F34347">
        <w:rPr>
          <w:rFonts w:eastAsia="Times New Roman" w:cs="Tahoma"/>
          <w:sz w:val="24"/>
          <w:szCs w:val="24"/>
          <w:lang w:eastAsia="en-GB"/>
        </w:rPr>
        <w:t>44 Church Street</w:t>
      </w:r>
    </w:p>
    <w:p w:rsidR="00F34347" w:rsidRPr="00F34347" w:rsidRDefault="00F34347" w:rsidP="00F34347">
      <w:pPr>
        <w:shd w:val="clear" w:color="auto" w:fill="FFFFFF"/>
        <w:spacing w:after="0" w:line="270" w:lineRule="atLeast"/>
        <w:textAlignment w:val="baseline"/>
        <w:rPr>
          <w:rFonts w:eastAsia="Times New Roman" w:cs="Tahoma"/>
          <w:sz w:val="24"/>
          <w:szCs w:val="24"/>
          <w:lang w:eastAsia="en-GB"/>
        </w:rPr>
      </w:pPr>
      <w:r w:rsidRPr="00556B92">
        <w:rPr>
          <w:rFonts w:eastAsia="Times New Roman" w:cs="Tahoma"/>
          <w:sz w:val="24"/>
          <w:szCs w:val="24"/>
          <w:bdr w:val="none" w:sz="0" w:space="0" w:color="auto" w:frame="1"/>
          <w:lang w:eastAsia="en-GB"/>
        </w:rPr>
        <w:t>Stoke on Trent,</w:t>
      </w:r>
      <w:r w:rsidRPr="00556B92">
        <w:rPr>
          <w:rFonts w:eastAsia="Times New Roman" w:cs="Tahoma"/>
          <w:sz w:val="24"/>
          <w:szCs w:val="24"/>
          <w:lang w:eastAsia="en-GB"/>
        </w:rPr>
        <w:t> </w:t>
      </w:r>
      <w:r w:rsidRPr="00556B92">
        <w:rPr>
          <w:rFonts w:eastAsia="Times New Roman" w:cs="Tahoma"/>
          <w:sz w:val="24"/>
          <w:szCs w:val="24"/>
          <w:bdr w:val="none" w:sz="0" w:space="0" w:color="auto" w:frame="1"/>
          <w:lang w:eastAsia="en-GB"/>
        </w:rPr>
        <w:t>Staffs,</w:t>
      </w:r>
      <w:r w:rsidRPr="00556B92">
        <w:rPr>
          <w:rFonts w:eastAsia="Times New Roman" w:cs="Tahoma"/>
          <w:sz w:val="24"/>
          <w:szCs w:val="24"/>
          <w:lang w:eastAsia="en-GB"/>
        </w:rPr>
        <w:t> </w:t>
      </w:r>
      <w:r w:rsidRPr="00556B92">
        <w:rPr>
          <w:rFonts w:eastAsia="Times New Roman" w:cs="Tahoma"/>
          <w:sz w:val="24"/>
          <w:szCs w:val="24"/>
          <w:bdr w:val="none" w:sz="0" w:space="0" w:color="auto" w:frame="1"/>
          <w:lang w:eastAsia="en-GB"/>
        </w:rPr>
        <w:t>ST4 1BL</w:t>
      </w:r>
    </w:p>
    <w:p w:rsidR="00F34347" w:rsidRPr="00F34347" w:rsidRDefault="00F34347" w:rsidP="00F34347">
      <w:pPr>
        <w:shd w:val="clear" w:color="auto" w:fill="FFFFFF"/>
        <w:spacing w:after="0" w:line="270" w:lineRule="atLeast"/>
        <w:textAlignment w:val="baseline"/>
        <w:rPr>
          <w:rFonts w:eastAsia="Times New Roman" w:cs="Tahoma"/>
          <w:sz w:val="24"/>
          <w:szCs w:val="24"/>
          <w:lang w:eastAsia="en-GB"/>
        </w:rPr>
      </w:pPr>
      <w:r w:rsidRPr="00556B92">
        <w:rPr>
          <w:rFonts w:eastAsia="Times New Roman" w:cs="Tahoma"/>
          <w:b/>
          <w:bCs/>
          <w:sz w:val="24"/>
          <w:szCs w:val="24"/>
          <w:bdr w:val="none" w:sz="0" w:space="0" w:color="auto" w:frame="1"/>
          <w:lang w:eastAsia="en-GB"/>
        </w:rPr>
        <w:t>Phone:</w:t>
      </w:r>
      <w:r w:rsidRPr="00556B92">
        <w:rPr>
          <w:rFonts w:eastAsia="Times New Roman" w:cs="Tahoma"/>
          <w:sz w:val="24"/>
          <w:szCs w:val="24"/>
          <w:lang w:eastAsia="en-GB"/>
        </w:rPr>
        <w:t> </w:t>
      </w:r>
      <w:r w:rsidRPr="00F34347">
        <w:rPr>
          <w:rFonts w:eastAsia="Times New Roman" w:cs="Tahoma"/>
          <w:sz w:val="24"/>
          <w:szCs w:val="24"/>
          <w:lang w:eastAsia="en-GB"/>
        </w:rPr>
        <w:t>01782 746731</w:t>
      </w:r>
    </w:p>
    <w:p w:rsidR="00F34347" w:rsidRPr="00F34347" w:rsidRDefault="00F34347" w:rsidP="00F34347">
      <w:pPr>
        <w:shd w:val="clear" w:color="auto" w:fill="FFFFFF"/>
        <w:spacing w:after="0" w:line="270" w:lineRule="atLeast"/>
        <w:textAlignment w:val="baseline"/>
        <w:rPr>
          <w:rFonts w:eastAsia="Times New Roman" w:cs="Tahoma"/>
          <w:sz w:val="24"/>
          <w:szCs w:val="24"/>
          <w:lang w:eastAsia="en-GB"/>
        </w:rPr>
      </w:pPr>
      <w:r w:rsidRPr="00556B92">
        <w:rPr>
          <w:rFonts w:eastAsia="Times New Roman" w:cs="Tahoma"/>
          <w:b/>
          <w:bCs/>
          <w:sz w:val="24"/>
          <w:szCs w:val="24"/>
          <w:bdr w:val="none" w:sz="0" w:space="0" w:color="auto" w:frame="1"/>
          <w:lang w:eastAsia="en-GB"/>
        </w:rPr>
        <w:t>Website:</w:t>
      </w:r>
    </w:p>
    <w:p w:rsidR="00F34347" w:rsidRPr="00F34347" w:rsidRDefault="00F34347" w:rsidP="00F34347">
      <w:pPr>
        <w:shd w:val="clear" w:color="auto" w:fill="FFFFFF"/>
        <w:spacing w:after="0" w:line="331" w:lineRule="atLeast"/>
        <w:textAlignment w:val="baseline"/>
        <w:rPr>
          <w:rFonts w:eastAsia="Times New Roman" w:cs="Tahoma"/>
          <w:sz w:val="24"/>
          <w:szCs w:val="24"/>
          <w:lang w:eastAsia="en-GB"/>
        </w:rPr>
      </w:pPr>
      <w:r w:rsidRPr="00556B92">
        <w:rPr>
          <w:rFonts w:eastAsia="Times New Roman" w:cs="Tahoma"/>
          <w:b/>
          <w:bCs/>
          <w:sz w:val="24"/>
          <w:szCs w:val="24"/>
          <w:bdr w:val="none" w:sz="0" w:space="0" w:color="auto" w:frame="1"/>
          <w:lang w:eastAsia="en-GB"/>
        </w:rPr>
        <w:t>Opening hours:</w:t>
      </w:r>
      <w:r w:rsidRPr="00556B92">
        <w:rPr>
          <w:rFonts w:eastAsia="Times New Roman" w:cs="Tahoma"/>
          <w:sz w:val="24"/>
          <w:szCs w:val="24"/>
          <w:lang w:eastAsia="en-GB"/>
        </w:rPr>
        <w:t> </w:t>
      </w:r>
      <w:r w:rsidRPr="00F34347">
        <w:rPr>
          <w:rFonts w:eastAsia="Times New Roman" w:cs="Tahoma"/>
          <w:sz w:val="24"/>
          <w:szCs w:val="24"/>
          <w:lang w:eastAsia="en-GB"/>
        </w:rPr>
        <w:t>Monday to Saturday: 8.30am - 4.30pm</w:t>
      </w:r>
    </w:p>
    <w:p w:rsidR="00F34347" w:rsidRPr="00556B92" w:rsidRDefault="00F34347">
      <w:pPr>
        <w:rPr>
          <w:rFonts w:cs="Tahoma"/>
          <w:b/>
          <w:sz w:val="24"/>
          <w:szCs w:val="24"/>
        </w:rPr>
      </w:pPr>
    </w:p>
    <w:p w:rsidR="00B95BDC" w:rsidRPr="00556B92" w:rsidRDefault="00556B92">
      <w:pPr>
        <w:rPr>
          <w:rFonts w:cs="Tahoma"/>
          <w:b/>
          <w:sz w:val="32"/>
          <w:szCs w:val="24"/>
        </w:rPr>
      </w:pPr>
      <w:r w:rsidRPr="00556B92">
        <w:rPr>
          <w:rFonts w:cs="Tahoma"/>
          <w:b/>
          <w:sz w:val="32"/>
          <w:szCs w:val="24"/>
        </w:rPr>
        <w:t>Changes</w:t>
      </w:r>
    </w:p>
    <w:p w:rsidR="00B95BDC" w:rsidRPr="00556B92" w:rsidRDefault="00B95BDC">
      <w:pPr>
        <w:rPr>
          <w:rFonts w:cs="Arial"/>
          <w:sz w:val="24"/>
          <w:szCs w:val="24"/>
          <w:shd w:val="clear" w:color="auto" w:fill="FFFFFF"/>
        </w:rPr>
      </w:pPr>
      <w:r w:rsidRPr="00556B92">
        <w:rPr>
          <w:rFonts w:cs="Arial"/>
          <w:sz w:val="24"/>
          <w:szCs w:val="24"/>
          <w:shd w:val="clear" w:color="auto" w:fill="FFFFFF"/>
        </w:rPr>
        <w:t>CHANGE</w:t>
      </w:r>
      <w:bookmarkStart w:id="0" w:name="_GoBack"/>
      <w:bookmarkEnd w:id="0"/>
      <w:r w:rsidRPr="00556B92">
        <w:rPr>
          <w:rFonts w:cs="Arial"/>
          <w:sz w:val="24"/>
          <w:szCs w:val="24"/>
          <w:shd w:val="clear" w:color="auto" w:fill="FFFFFF"/>
        </w:rPr>
        <w:t>S is a user-led mental health charity providing a unique recovery service to those in mental distress</w:t>
      </w:r>
      <w:r w:rsidR="004F29F0">
        <w:rPr>
          <w:rFonts w:cs="Arial"/>
          <w:sz w:val="24"/>
          <w:szCs w:val="24"/>
          <w:shd w:val="clear" w:color="auto" w:fill="FFFFFF"/>
        </w:rPr>
        <w:t>.</w:t>
      </w:r>
    </w:p>
    <w:p w:rsidR="00B95BDC" w:rsidRPr="00556B92" w:rsidRDefault="00B95BDC">
      <w:pPr>
        <w:rPr>
          <w:sz w:val="24"/>
          <w:szCs w:val="24"/>
        </w:rPr>
      </w:pPr>
      <w:r w:rsidRPr="00556B92">
        <w:rPr>
          <w:rFonts w:cs="Arial"/>
          <w:b/>
          <w:bCs/>
          <w:sz w:val="24"/>
          <w:szCs w:val="24"/>
          <w:shd w:val="clear" w:color="auto" w:fill="FFFFFF"/>
        </w:rPr>
        <w:t>Stoke Office</w:t>
      </w:r>
      <w:r w:rsidRPr="00556B92">
        <w:rPr>
          <w:rFonts w:cs="Arial"/>
          <w:b/>
          <w:bCs/>
          <w:sz w:val="24"/>
          <w:szCs w:val="24"/>
          <w:shd w:val="clear" w:color="auto" w:fill="FFFFFF"/>
        </w:rPr>
        <w:br/>
      </w:r>
      <w:r w:rsidRPr="00556B92">
        <w:rPr>
          <w:rFonts w:cs="Arial"/>
          <w:sz w:val="24"/>
          <w:szCs w:val="24"/>
          <w:shd w:val="clear" w:color="auto" w:fill="FFFFFF"/>
        </w:rPr>
        <w:t>Changes Wellbeing Centre</w:t>
      </w:r>
      <w:r w:rsidRPr="00556B92">
        <w:rPr>
          <w:rFonts w:cs="Arial"/>
          <w:sz w:val="24"/>
          <w:szCs w:val="24"/>
          <w:shd w:val="clear" w:color="auto" w:fill="FFFFFF"/>
        </w:rPr>
        <w:br/>
        <w:t>Victoria Court</w:t>
      </w:r>
      <w:r w:rsidRPr="00556B92">
        <w:rPr>
          <w:rFonts w:cs="Arial"/>
          <w:sz w:val="24"/>
          <w:szCs w:val="24"/>
          <w:shd w:val="clear" w:color="auto" w:fill="FFFFFF"/>
        </w:rPr>
        <w:br/>
        <w:t>Booth Street</w:t>
      </w:r>
      <w:r w:rsidRPr="00556B92">
        <w:rPr>
          <w:rFonts w:cs="Arial"/>
          <w:sz w:val="24"/>
          <w:szCs w:val="24"/>
          <w:shd w:val="clear" w:color="auto" w:fill="FFFFFF"/>
        </w:rPr>
        <w:br/>
      </w:r>
      <w:r w:rsidRPr="00556B92">
        <w:rPr>
          <w:rFonts w:cs="Arial"/>
          <w:b/>
          <w:bCs/>
          <w:sz w:val="24"/>
          <w:szCs w:val="24"/>
          <w:shd w:val="clear" w:color="auto" w:fill="FFFFFF"/>
        </w:rPr>
        <w:t>Stoke</w:t>
      </w:r>
      <w:r w:rsidRPr="00556B92">
        <w:rPr>
          <w:rFonts w:cs="Arial"/>
          <w:b/>
          <w:bCs/>
          <w:sz w:val="24"/>
          <w:szCs w:val="24"/>
          <w:shd w:val="clear" w:color="auto" w:fill="FFFFFF"/>
        </w:rPr>
        <w:br/>
      </w:r>
      <w:r w:rsidRPr="00556B92">
        <w:rPr>
          <w:rFonts w:cs="Arial"/>
          <w:sz w:val="24"/>
          <w:szCs w:val="24"/>
          <w:shd w:val="clear" w:color="auto" w:fill="FFFFFF"/>
        </w:rPr>
        <w:t>ST4 4AL</w:t>
      </w:r>
      <w:r w:rsidRPr="00556B92">
        <w:rPr>
          <w:rFonts w:cs="Arial"/>
          <w:sz w:val="24"/>
          <w:szCs w:val="24"/>
          <w:shd w:val="clear" w:color="auto" w:fill="FFFFFF"/>
        </w:rPr>
        <w:br/>
      </w:r>
      <w:r w:rsidRPr="00556B92">
        <w:rPr>
          <w:rFonts w:cs="Arial"/>
          <w:b/>
          <w:bCs/>
          <w:sz w:val="24"/>
          <w:szCs w:val="24"/>
          <w:shd w:val="clear" w:color="auto" w:fill="FFFFFF"/>
        </w:rPr>
        <w:t>01782 413 101</w:t>
      </w:r>
      <w:r w:rsidRPr="00556B92">
        <w:rPr>
          <w:rFonts w:cs="Arial"/>
          <w:b/>
          <w:bCs/>
          <w:sz w:val="24"/>
          <w:szCs w:val="24"/>
          <w:shd w:val="clear" w:color="auto" w:fill="FFFFFF"/>
        </w:rPr>
        <w:br/>
        <w:t>stoke</w:t>
      </w:r>
      <w:hyperlink r:id="rId7" w:history="1">
        <w:r w:rsidRPr="00556B92">
          <w:rPr>
            <w:rStyle w:val="Hyperlink"/>
            <w:rFonts w:cs="Arial"/>
            <w:b/>
            <w:bCs/>
            <w:color w:val="auto"/>
            <w:sz w:val="24"/>
            <w:szCs w:val="24"/>
            <w:shd w:val="clear" w:color="auto" w:fill="FFFFFF"/>
          </w:rPr>
          <w:t>@changes.org.uk</w:t>
        </w:r>
      </w:hyperlink>
    </w:p>
    <w:p w:rsidR="00B95BDC" w:rsidRPr="004F29F0" w:rsidRDefault="00B95BDC">
      <w:pPr>
        <w:rPr>
          <w:rFonts w:cs="Arial"/>
          <w:b/>
          <w:sz w:val="32"/>
          <w:szCs w:val="24"/>
          <w:shd w:val="clear" w:color="auto" w:fill="FFFFFF"/>
        </w:rPr>
      </w:pPr>
      <w:r w:rsidRPr="004F29F0">
        <w:rPr>
          <w:rFonts w:cs="Arial"/>
          <w:b/>
          <w:sz w:val="32"/>
          <w:szCs w:val="24"/>
          <w:shd w:val="clear" w:color="auto" w:fill="FFFFFF"/>
        </w:rPr>
        <w:t>Student Advice Centre</w:t>
      </w:r>
    </w:p>
    <w:p w:rsidR="00B95BDC" w:rsidRPr="00556B92" w:rsidRDefault="00556B92">
      <w:pPr>
        <w:rPr>
          <w:rFonts w:cs="Arial"/>
          <w:sz w:val="24"/>
          <w:szCs w:val="24"/>
          <w:shd w:val="clear" w:color="auto" w:fill="FFFFFF"/>
        </w:rPr>
      </w:pPr>
      <w:r w:rsidRPr="00556B92">
        <w:rPr>
          <w:rFonts w:cs="Arial"/>
          <w:sz w:val="24"/>
          <w:szCs w:val="24"/>
          <w:shd w:val="clear" w:color="auto" w:fill="FFFFFF"/>
        </w:rPr>
        <w:t>If you are experiencing any form of mental health difficulties The Student advice centre can help ensure this does not affect your studies.</w:t>
      </w:r>
    </w:p>
    <w:p w:rsidR="00B95BDC" w:rsidRPr="00556B92" w:rsidRDefault="005D7556">
      <w:pPr>
        <w:rPr>
          <w:sz w:val="24"/>
          <w:szCs w:val="24"/>
        </w:rPr>
      </w:pPr>
      <w:hyperlink r:id="rId8" w:history="1">
        <w:r w:rsidR="00B95BDC" w:rsidRPr="00556B92">
          <w:rPr>
            <w:rStyle w:val="Hyperlink"/>
            <w:rFonts w:cs="Arial"/>
            <w:color w:val="auto"/>
            <w:sz w:val="24"/>
            <w:szCs w:val="24"/>
            <w:shd w:val="clear" w:color="auto" w:fill="FFFFFF"/>
          </w:rPr>
          <w:t>sac@staffs.ac.uk</w:t>
        </w:r>
      </w:hyperlink>
    </w:p>
    <w:p w:rsidR="00B95BDC" w:rsidRPr="00556B92" w:rsidRDefault="00B95BDC" w:rsidP="00B95BDC">
      <w:pPr>
        <w:pStyle w:val="NormalWeb"/>
        <w:shd w:val="clear" w:color="auto" w:fill="FFFFFF"/>
        <w:spacing w:before="144" w:beforeAutospacing="0" w:after="144" w:afterAutospacing="0"/>
        <w:textAlignment w:val="top"/>
        <w:rPr>
          <w:rFonts w:asciiTheme="minorHAnsi" w:hAnsiTheme="minorHAnsi" w:cs="Arial"/>
        </w:rPr>
      </w:pPr>
      <w:r w:rsidRPr="00556B92">
        <w:rPr>
          <w:rStyle w:val="Strong"/>
          <w:rFonts w:asciiTheme="minorHAnsi" w:hAnsiTheme="minorHAnsi" w:cs="Arial"/>
        </w:rPr>
        <w:t>Stoke</w:t>
      </w:r>
      <w:r w:rsidRPr="00556B92">
        <w:rPr>
          <w:rFonts w:asciiTheme="minorHAnsi" w:hAnsiTheme="minorHAnsi" w:cs="Arial"/>
        </w:rPr>
        <w:br/>
        <w:t>Student Advice Centre (Above the Ember Lounge),</w:t>
      </w:r>
      <w:r w:rsidRPr="00556B92">
        <w:rPr>
          <w:rFonts w:asciiTheme="minorHAnsi" w:hAnsiTheme="minorHAnsi" w:cs="Arial"/>
        </w:rPr>
        <w:br/>
        <w:t>College Road,</w:t>
      </w:r>
      <w:r w:rsidRPr="00556B92">
        <w:rPr>
          <w:rFonts w:asciiTheme="minorHAnsi" w:hAnsiTheme="minorHAnsi" w:cs="Arial"/>
        </w:rPr>
        <w:br/>
        <w:t>Stoke-on-Trent,</w:t>
      </w:r>
      <w:r w:rsidRPr="00556B92">
        <w:rPr>
          <w:rFonts w:asciiTheme="minorHAnsi" w:hAnsiTheme="minorHAnsi" w:cs="Arial"/>
        </w:rPr>
        <w:br/>
        <w:t>ST4 2DE</w:t>
      </w:r>
      <w:r w:rsidRPr="00556B92">
        <w:rPr>
          <w:rFonts w:asciiTheme="minorHAnsi" w:hAnsiTheme="minorHAnsi" w:cs="Arial"/>
        </w:rPr>
        <w:br/>
      </w:r>
      <w:r w:rsidRPr="00556B92">
        <w:rPr>
          <w:rFonts w:asciiTheme="minorHAnsi" w:hAnsiTheme="minorHAnsi" w:cs="Arial"/>
        </w:rPr>
        <w:br/>
        <w:t>Tel: 01782 294629</w:t>
      </w:r>
    </w:p>
    <w:p w:rsidR="00556B92" w:rsidRPr="00556B92" w:rsidRDefault="00556B92" w:rsidP="00B95BDC">
      <w:pPr>
        <w:pStyle w:val="NormalWeb"/>
        <w:shd w:val="clear" w:color="auto" w:fill="FFFFFF"/>
        <w:spacing w:before="144" w:beforeAutospacing="0" w:after="144" w:afterAutospacing="0"/>
        <w:textAlignment w:val="top"/>
        <w:rPr>
          <w:rFonts w:asciiTheme="minorHAnsi" w:hAnsiTheme="minorHAnsi" w:cs="Arial"/>
        </w:rPr>
      </w:pPr>
    </w:p>
    <w:p w:rsidR="00556B92" w:rsidRPr="008A5D53" w:rsidRDefault="00556B92" w:rsidP="00B95BDC">
      <w:pPr>
        <w:pStyle w:val="NormalWeb"/>
        <w:shd w:val="clear" w:color="auto" w:fill="FFFFFF"/>
        <w:spacing w:before="144" w:beforeAutospacing="0" w:after="144" w:afterAutospacing="0"/>
        <w:textAlignment w:val="top"/>
        <w:rPr>
          <w:rFonts w:asciiTheme="minorHAnsi" w:hAnsiTheme="minorHAnsi" w:cs="Arial"/>
          <w:b/>
          <w:sz w:val="32"/>
        </w:rPr>
      </w:pPr>
      <w:r w:rsidRPr="008A5D53">
        <w:rPr>
          <w:rFonts w:asciiTheme="minorHAnsi" w:hAnsiTheme="minorHAnsi" w:cs="Arial"/>
          <w:b/>
          <w:sz w:val="32"/>
        </w:rPr>
        <w:t>GP</w:t>
      </w:r>
    </w:p>
    <w:p w:rsidR="00556B92" w:rsidRPr="00556B92" w:rsidRDefault="00556B92" w:rsidP="00B95BDC">
      <w:pPr>
        <w:pStyle w:val="NormalWeb"/>
        <w:shd w:val="clear" w:color="auto" w:fill="FFFFFF"/>
        <w:spacing w:before="144" w:beforeAutospacing="0" w:after="144" w:afterAutospacing="0"/>
        <w:textAlignment w:val="top"/>
        <w:rPr>
          <w:rFonts w:asciiTheme="minorHAnsi" w:hAnsiTheme="minorHAnsi" w:cs="Arial"/>
        </w:rPr>
      </w:pPr>
      <w:r w:rsidRPr="00556B92">
        <w:rPr>
          <w:rFonts w:asciiTheme="minorHAnsi" w:hAnsiTheme="minorHAnsi" w:cs="Arial"/>
        </w:rPr>
        <w:lastRenderedPageBreak/>
        <w:t>If you think you need extra support your GP is a great place to start. They can offer advice on who to speak to and the different options available to support you such as NHS adult mental health services.</w:t>
      </w:r>
    </w:p>
    <w:p w:rsidR="00B95BDC" w:rsidRPr="00F34347" w:rsidRDefault="00B95BDC">
      <w:pPr>
        <w:rPr>
          <w:rFonts w:ascii="Tahoma" w:hAnsi="Tahoma" w:cs="Tahoma"/>
          <w:b/>
          <w:sz w:val="36"/>
          <w:szCs w:val="24"/>
        </w:rPr>
      </w:pPr>
    </w:p>
    <w:sectPr w:rsidR="00B95BDC" w:rsidRPr="00F34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47"/>
    <w:rsid w:val="004F29F0"/>
    <w:rsid w:val="00556B92"/>
    <w:rsid w:val="005D7556"/>
    <w:rsid w:val="008A5D53"/>
    <w:rsid w:val="00A408B1"/>
    <w:rsid w:val="00A60826"/>
    <w:rsid w:val="00A67BA4"/>
    <w:rsid w:val="00AB35A5"/>
    <w:rsid w:val="00B95BDC"/>
    <w:rsid w:val="00BF100D"/>
    <w:rsid w:val="00F34347"/>
    <w:rsid w:val="00FB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B132"/>
  <w15:chartTrackingRefBased/>
  <w15:docId w15:val="{6963F044-18C7-41A0-8B0F-D66E9CEE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43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347"/>
    <w:rPr>
      <w:rFonts w:ascii="Times New Roman" w:eastAsia="Times New Roman" w:hAnsi="Times New Roman" w:cs="Times New Roman"/>
      <w:b/>
      <w:bCs/>
      <w:sz w:val="36"/>
      <w:szCs w:val="36"/>
      <w:lang w:eastAsia="en-GB"/>
    </w:rPr>
  </w:style>
  <w:style w:type="paragraph" w:styleId="HTMLAddress">
    <w:name w:val="HTML Address"/>
    <w:basedOn w:val="Normal"/>
    <w:link w:val="HTMLAddressChar"/>
    <w:uiPriority w:val="99"/>
    <w:semiHidden/>
    <w:unhideWhenUsed/>
    <w:rsid w:val="00F34347"/>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34347"/>
    <w:rPr>
      <w:rFonts w:ascii="Times New Roman" w:eastAsia="Times New Roman" w:hAnsi="Times New Roman" w:cs="Times New Roman"/>
      <w:i/>
      <w:iCs/>
      <w:sz w:val="24"/>
      <w:szCs w:val="24"/>
      <w:lang w:eastAsia="en-GB"/>
    </w:rPr>
  </w:style>
  <w:style w:type="character" w:styleId="Strong">
    <w:name w:val="Strong"/>
    <w:basedOn w:val="DefaultParagraphFont"/>
    <w:uiPriority w:val="22"/>
    <w:qFormat/>
    <w:rsid w:val="00F34347"/>
    <w:rPr>
      <w:b/>
      <w:bCs/>
    </w:rPr>
  </w:style>
  <w:style w:type="character" w:customStyle="1" w:styleId="apple-converted-space">
    <w:name w:val="apple-converted-space"/>
    <w:basedOn w:val="DefaultParagraphFont"/>
    <w:rsid w:val="00F34347"/>
  </w:style>
  <w:style w:type="character" w:styleId="Hyperlink">
    <w:name w:val="Hyperlink"/>
    <w:basedOn w:val="DefaultParagraphFont"/>
    <w:uiPriority w:val="99"/>
    <w:semiHidden/>
    <w:unhideWhenUsed/>
    <w:rsid w:val="00F34347"/>
    <w:rPr>
      <w:color w:val="0000FF"/>
      <w:u w:val="single"/>
    </w:rPr>
  </w:style>
  <w:style w:type="paragraph" w:styleId="NormalWeb">
    <w:name w:val="Normal (Web)"/>
    <w:basedOn w:val="Normal"/>
    <w:uiPriority w:val="99"/>
    <w:semiHidden/>
    <w:unhideWhenUsed/>
    <w:rsid w:val="00F34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4347"/>
    <w:rPr>
      <w:i/>
      <w:iCs/>
    </w:rPr>
  </w:style>
  <w:style w:type="character" w:customStyle="1" w:styleId="locality">
    <w:name w:val="locality"/>
    <w:basedOn w:val="DefaultParagraphFont"/>
    <w:rsid w:val="00F34347"/>
  </w:style>
  <w:style w:type="character" w:customStyle="1" w:styleId="region">
    <w:name w:val="region"/>
    <w:basedOn w:val="DefaultParagraphFont"/>
    <w:rsid w:val="00F34347"/>
  </w:style>
  <w:style w:type="character" w:customStyle="1" w:styleId="postal-code">
    <w:name w:val="postal-code"/>
    <w:basedOn w:val="DefaultParagraphFont"/>
    <w:rsid w:val="00F3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4078">
      <w:bodyDiv w:val="1"/>
      <w:marLeft w:val="0"/>
      <w:marRight w:val="0"/>
      <w:marTop w:val="0"/>
      <w:marBottom w:val="0"/>
      <w:divBdr>
        <w:top w:val="none" w:sz="0" w:space="0" w:color="auto"/>
        <w:left w:val="none" w:sz="0" w:space="0" w:color="auto"/>
        <w:bottom w:val="none" w:sz="0" w:space="0" w:color="auto"/>
        <w:right w:val="none" w:sz="0" w:space="0" w:color="auto"/>
      </w:divBdr>
    </w:div>
    <w:div w:id="867985111">
      <w:bodyDiv w:val="1"/>
      <w:marLeft w:val="0"/>
      <w:marRight w:val="0"/>
      <w:marTop w:val="0"/>
      <w:marBottom w:val="0"/>
      <w:divBdr>
        <w:top w:val="none" w:sz="0" w:space="0" w:color="auto"/>
        <w:left w:val="none" w:sz="0" w:space="0" w:color="auto"/>
        <w:bottom w:val="none" w:sz="0" w:space="0" w:color="auto"/>
        <w:right w:val="none" w:sz="0" w:space="0" w:color="auto"/>
      </w:divBdr>
      <w:divsChild>
        <w:div w:id="1742017295">
          <w:marLeft w:val="0"/>
          <w:marRight w:val="0"/>
          <w:marTop w:val="0"/>
          <w:marBottom w:val="0"/>
          <w:divBdr>
            <w:top w:val="none" w:sz="0" w:space="0" w:color="auto"/>
            <w:left w:val="none" w:sz="0" w:space="0" w:color="auto"/>
            <w:bottom w:val="none" w:sz="0" w:space="0" w:color="auto"/>
            <w:right w:val="none" w:sz="0" w:space="0" w:color="auto"/>
          </w:divBdr>
          <w:divsChild>
            <w:div w:id="259920020">
              <w:marLeft w:val="0"/>
              <w:marRight w:val="0"/>
              <w:marTop w:val="0"/>
              <w:marBottom w:val="0"/>
              <w:divBdr>
                <w:top w:val="none" w:sz="0" w:space="0" w:color="auto"/>
                <w:left w:val="none" w:sz="0" w:space="0" w:color="auto"/>
                <w:bottom w:val="none" w:sz="0" w:space="0" w:color="auto"/>
                <w:right w:val="none" w:sz="0" w:space="0" w:color="auto"/>
              </w:divBdr>
              <w:divsChild>
                <w:div w:id="1941059088">
                  <w:marLeft w:val="0"/>
                  <w:marRight w:val="0"/>
                  <w:marTop w:val="0"/>
                  <w:marBottom w:val="0"/>
                  <w:divBdr>
                    <w:top w:val="none" w:sz="0" w:space="0" w:color="auto"/>
                    <w:left w:val="none" w:sz="0" w:space="0" w:color="auto"/>
                    <w:bottom w:val="none" w:sz="0" w:space="0" w:color="auto"/>
                    <w:right w:val="none" w:sz="0" w:space="0" w:color="auto"/>
                  </w:divBdr>
                </w:div>
              </w:divsChild>
            </w:div>
            <w:div w:id="1111314423">
              <w:marLeft w:val="0"/>
              <w:marRight w:val="0"/>
              <w:marTop w:val="0"/>
              <w:marBottom w:val="0"/>
              <w:divBdr>
                <w:top w:val="none" w:sz="0" w:space="0" w:color="auto"/>
                <w:left w:val="none" w:sz="0" w:space="0" w:color="auto"/>
                <w:bottom w:val="none" w:sz="0" w:space="0" w:color="auto"/>
                <w:right w:val="none" w:sz="0" w:space="0" w:color="auto"/>
              </w:divBdr>
              <w:divsChild>
                <w:div w:id="371810292">
                  <w:marLeft w:val="0"/>
                  <w:marRight w:val="0"/>
                  <w:marTop w:val="0"/>
                  <w:marBottom w:val="0"/>
                  <w:divBdr>
                    <w:top w:val="none" w:sz="0" w:space="0" w:color="auto"/>
                    <w:left w:val="none" w:sz="0" w:space="0" w:color="auto"/>
                    <w:bottom w:val="none" w:sz="0" w:space="0" w:color="auto"/>
                    <w:right w:val="none" w:sz="0" w:space="0" w:color="auto"/>
                  </w:divBdr>
                </w:div>
              </w:divsChild>
            </w:div>
            <w:div w:id="15062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706">
      <w:bodyDiv w:val="1"/>
      <w:marLeft w:val="0"/>
      <w:marRight w:val="0"/>
      <w:marTop w:val="0"/>
      <w:marBottom w:val="0"/>
      <w:divBdr>
        <w:top w:val="none" w:sz="0" w:space="0" w:color="auto"/>
        <w:left w:val="none" w:sz="0" w:space="0" w:color="auto"/>
        <w:bottom w:val="none" w:sz="0" w:space="0" w:color="auto"/>
        <w:right w:val="none" w:sz="0" w:space="0" w:color="auto"/>
      </w:divBdr>
      <w:divsChild>
        <w:div w:id="1933003968">
          <w:marLeft w:val="0"/>
          <w:marRight w:val="0"/>
          <w:marTop w:val="0"/>
          <w:marBottom w:val="0"/>
          <w:divBdr>
            <w:top w:val="none" w:sz="0" w:space="0" w:color="auto"/>
            <w:left w:val="none" w:sz="0" w:space="0" w:color="auto"/>
            <w:bottom w:val="none" w:sz="0" w:space="0" w:color="auto"/>
            <w:right w:val="none" w:sz="0" w:space="0" w:color="auto"/>
          </w:divBdr>
        </w:div>
        <w:div w:id="68768155">
          <w:marLeft w:val="0"/>
          <w:marRight w:val="0"/>
          <w:marTop w:val="0"/>
          <w:marBottom w:val="0"/>
          <w:divBdr>
            <w:top w:val="none" w:sz="0" w:space="0" w:color="auto"/>
            <w:left w:val="none" w:sz="0" w:space="0" w:color="auto"/>
            <w:bottom w:val="none" w:sz="0" w:space="0" w:color="auto"/>
            <w:right w:val="none" w:sz="0" w:space="0" w:color="auto"/>
          </w:divBdr>
        </w:div>
      </w:divsChild>
    </w:div>
    <w:div w:id="17054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taffs.ac.uk" TargetMode="External"/><Relationship Id="rId3" Type="http://schemas.openxmlformats.org/officeDocument/2006/relationships/webSettings" Target="webSettings.xml"/><Relationship Id="rId7" Type="http://schemas.openxmlformats.org/officeDocument/2006/relationships/hyperlink" Target="mailto:stoke@changes.org.uk?subject=Enquiry%20from%20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brown@staffs.ac.uk" TargetMode="External"/><Relationship Id="rId5" Type="http://schemas.openxmlformats.org/officeDocument/2006/relationships/hyperlink" Target="mailto:l.j.benson@staffs.ac.uk" TargetMode="External"/><Relationship Id="rId10" Type="http://schemas.openxmlformats.org/officeDocument/2006/relationships/theme" Target="theme/theme1.xml"/><Relationship Id="rId4" Type="http://schemas.openxmlformats.org/officeDocument/2006/relationships/hyperlink" Target="mailto:counsellingreception@staffs.ac.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Jaime-Lee</dc:creator>
  <cp:keywords/>
  <dc:description/>
  <cp:lastModifiedBy>CUNNINGHAM Jaime-Lee</cp:lastModifiedBy>
  <cp:revision>3</cp:revision>
  <dcterms:created xsi:type="dcterms:W3CDTF">2015-11-26T10:52:00Z</dcterms:created>
  <dcterms:modified xsi:type="dcterms:W3CDTF">2017-01-12T11:21:00Z</dcterms:modified>
</cp:coreProperties>
</file>